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jc w:val="center"/>
        <w:rPr>
          <w:rFonts w:ascii="Helvetica Neue" w:cs="Helvetica Neue" w:eastAsia="Helvetica Neue" w:hAnsi="Helvetica Neue"/>
        </w:rPr>
      </w:pPr>
      <w:bookmarkStart w:colFirst="0" w:colLast="0" w:name="_3211c1whdxhu" w:id="0"/>
      <w:bookmarkEnd w:id="0"/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Check Point Report</w:t>
      </w:r>
    </w:p>
    <w:p w:rsidR="00000000" w:rsidDel="00000000" w:rsidP="00000000" w:rsidRDefault="00000000" w:rsidRPr="00000000" w14:paraId="00000002">
      <w:pPr>
        <w:rPr>
          <w:rFonts w:ascii="Helvetica Neue" w:cs="Helvetica Neue" w:eastAsia="Helvetica Neue" w:hAnsi="Helvetica Neue"/>
          <w:b w:val="1"/>
          <w:color w:val="c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14.0" w:type="dxa"/>
        <w:jc w:val="left"/>
        <w:tblInd w:w="-4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47"/>
        <w:gridCol w:w="7267"/>
        <w:tblGridChange w:id="0">
          <w:tblGrid>
            <w:gridCol w:w="2247"/>
            <w:gridCol w:w="7267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be3a34" w:val="clear"/>
          </w:tcPr>
          <w:p w:rsidR="00000000" w:rsidDel="00000000" w:rsidP="00000000" w:rsidRDefault="00000000" w:rsidRPr="00000000" w14:paraId="00000003">
            <w:pPr>
              <w:jc w:val="center"/>
              <w:rPr>
                <w:rFonts w:ascii="Helvetica Neue" w:cs="Helvetica Neue" w:eastAsia="Helvetica Neue" w:hAnsi="Helvetica Neue"/>
                <w:b w:val="1"/>
                <w:color w:val="c00000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color w:val="ffffff"/>
                <w:sz w:val="22"/>
                <w:szCs w:val="22"/>
                <w:rtl w:val="0"/>
              </w:rPr>
              <w:t xml:space="preserve">Project Details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Program Name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Project Name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Date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202y/mm/dd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Release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Organisation</w:t>
            </w:r>
          </w:p>
        </w:tc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Author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Version</w:t>
            </w:r>
          </w:p>
        </w:tc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rPr>
          <w:rFonts w:ascii="Helvetica Neue" w:cs="Helvetica Neue" w:eastAsia="Helvetica Neue" w:hAnsi="Helvetica Neue"/>
          <w:b w:val="1"/>
          <w:color w:val="c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Helvetica Neue" w:cs="Helvetica Neue" w:eastAsia="Helvetica Neue" w:hAnsi="Helvetica Neue"/>
          <w:b w:val="1"/>
          <w:color w:val="c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510.0" w:type="dxa"/>
        <w:jc w:val="left"/>
        <w:tblInd w:w="-4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85"/>
        <w:gridCol w:w="8925"/>
        <w:tblGridChange w:id="0">
          <w:tblGrid>
            <w:gridCol w:w="585"/>
            <w:gridCol w:w="8925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be3a34" w:val="clear"/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Helvetica Neue" w:cs="Helvetica Neue" w:eastAsia="Helvetica Neue" w:hAnsi="Helvetica Neue"/>
                <w:b w:val="1"/>
                <w:color w:val="c00000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color w:val="ffffff"/>
                <w:sz w:val="22"/>
                <w:szCs w:val="22"/>
                <w:rtl w:val="0"/>
              </w:rPr>
              <w:t xml:space="preserve">Quality Check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Prepared at the recurrence required by the Project Manager.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2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The level and routine of progress assessment is appropriate for the stage and/or Work Package.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3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1C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The report is timely, useful, objective and accurate.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4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1E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Each </w:t>
            </w:r>
            <w:r w:rsidDel="00000000" w:rsidR="00000000" w:rsidRPr="00000000">
              <w:rPr>
                <w:rtl w:val="0"/>
              </w:rPr>
              <w:t xml:space="preserve">product in the Work Package, for that period, is mentioned in the report.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20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Include notes on any unresolved issues from the previous report.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rPr>
          <w:rFonts w:ascii="Helvetica Neue" w:cs="Helvetica Neue" w:eastAsia="Helvetica Neue" w:hAnsi="Helvetica Neue"/>
          <w:b w:val="1"/>
          <w:color w:val="c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Helvetica Neue" w:cs="Helvetica Neue" w:eastAsia="Helvetica Neue" w:hAnsi="Helvetica Neue"/>
          <w:b w:val="1"/>
          <w:color w:val="c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Helvetica Neue" w:cs="Helvetica Neue" w:eastAsia="Helvetica Neue" w:hAnsi="Helvetica Neue"/>
          <w:b w:val="1"/>
          <w:color w:val="c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both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center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Style w:val="Heading1"/>
        <w:numPr>
          <w:ilvl w:val="0"/>
          <w:numId w:val="1"/>
        </w:numPr>
        <w:ind w:left="720" w:hanging="360"/>
        <w:jc w:val="left"/>
        <w:rPr>
          <w:rFonts w:ascii="Helvetica Neue" w:cs="Helvetica Neue" w:eastAsia="Helvetica Neue" w:hAnsi="Helvetica Neue"/>
        </w:rPr>
      </w:pPr>
      <w:bookmarkStart w:colFirst="0" w:colLast="0" w:name="_guuxml79frzs" w:id="1"/>
      <w:bookmarkEnd w:id="1"/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Date</w:t>
      </w:r>
    </w:p>
    <w:p w:rsidR="00000000" w:rsidDel="00000000" w:rsidP="00000000" w:rsidRDefault="00000000" w:rsidRPr="00000000" w14:paraId="00000028">
      <w:pPr>
        <w:ind w:left="720" w:firstLine="0"/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  <w:t xml:space="preserve">[Date of the checkpoint.]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Style w:val="Heading1"/>
        <w:numPr>
          <w:ilvl w:val="0"/>
          <w:numId w:val="1"/>
        </w:numPr>
        <w:ind w:left="720" w:hanging="360"/>
        <w:jc w:val="both"/>
        <w:rPr>
          <w:rFonts w:ascii="Helvetica Neue" w:cs="Helvetica Neue" w:eastAsia="Helvetica Neue" w:hAnsi="Helvetica Neue"/>
        </w:rPr>
      </w:pPr>
      <w:bookmarkStart w:colFirst="0" w:colLast="0" w:name="_nvd7bexn65y4" w:id="2"/>
      <w:bookmarkEnd w:id="2"/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Period</w:t>
      </w:r>
    </w:p>
    <w:p w:rsidR="00000000" w:rsidDel="00000000" w:rsidP="00000000" w:rsidRDefault="00000000" w:rsidRPr="00000000" w14:paraId="0000002A">
      <w:pPr>
        <w:ind w:left="720" w:firstLine="0"/>
        <w:jc w:val="both"/>
        <w:rPr/>
      </w:pPr>
      <w:r w:rsidDel="00000000" w:rsidR="00000000" w:rsidRPr="00000000">
        <w:rPr>
          <w:rtl w:val="0"/>
        </w:rPr>
        <w:t xml:space="preserve">[The reporting period covered by the Checkpoint Report.]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Style w:val="Heading1"/>
        <w:numPr>
          <w:ilvl w:val="0"/>
          <w:numId w:val="1"/>
        </w:numPr>
        <w:ind w:left="720" w:hanging="360"/>
        <w:jc w:val="both"/>
        <w:rPr>
          <w:rFonts w:ascii="Helvetica Neue" w:cs="Helvetica Neue" w:eastAsia="Helvetica Neue" w:hAnsi="Helvetica Neue"/>
        </w:rPr>
      </w:pPr>
      <w:bookmarkStart w:colFirst="0" w:colLast="0" w:name="_s1vv4khou9eb" w:id="3"/>
      <w:bookmarkEnd w:id="3"/>
      <w:r w:rsidDel="00000000" w:rsidR="00000000" w:rsidRPr="00000000">
        <w:rPr>
          <w:rtl w:val="0"/>
        </w:rPr>
        <w:t xml:space="preserve">Follow-ups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ind w:left="720" w:firstLine="0"/>
        <w:jc w:val="both"/>
        <w:rPr/>
      </w:pPr>
      <w:r w:rsidDel="00000000" w:rsidR="00000000" w:rsidRPr="00000000">
        <w:rPr>
          <w:rtl w:val="0"/>
        </w:rPr>
        <w:t xml:space="preserve">[From previous reports, for example action items completed or issues outstanding.]</w:t>
      </w:r>
    </w:p>
    <w:p w:rsidR="00000000" w:rsidDel="00000000" w:rsidP="00000000" w:rsidRDefault="00000000" w:rsidRPr="00000000" w14:paraId="0000002D">
      <w:pPr>
        <w:pStyle w:val="Heading1"/>
        <w:numPr>
          <w:ilvl w:val="0"/>
          <w:numId w:val="1"/>
        </w:numPr>
        <w:ind w:left="720" w:hanging="360"/>
        <w:jc w:val="both"/>
        <w:rPr>
          <w:rFonts w:ascii="Helvetica Neue" w:cs="Helvetica Neue" w:eastAsia="Helvetica Neue" w:hAnsi="Helvetica Neue"/>
        </w:rPr>
      </w:pPr>
      <w:bookmarkStart w:colFirst="0" w:colLast="0" w:name="_fi8lkldlugvl" w:id="4"/>
      <w:bookmarkEnd w:id="4"/>
      <w:r w:rsidDel="00000000" w:rsidR="00000000" w:rsidRPr="00000000">
        <w:rPr>
          <w:rtl w:val="0"/>
        </w:rPr>
        <w:t xml:space="preserve">This Reporting Period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1"/>
          <w:numId w:val="1"/>
        </w:numPr>
        <w:ind w:left="144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[- The products being developed by the team during the reporting period</w:t>
      </w:r>
    </w:p>
    <w:p w:rsidR="00000000" w:rsidDel="00000000" w:rsidP="00000000" w:rsidRDefault="00000000" w:rsidRPr="00000000" w14:paraId="0000002F">
      <w:pPr>
        <w:numPr>
          <w:ilvl w:val="1"/>
          <w:numId w:val="1"/>
        </w:numPr>
        <w:ind w:left="144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 - The products completed by the team during the reporting period</w:t>
      </w:r>
    </w:p>
    <w:p w:rsidR="00000000" w:rsidDel="00000000" w:rsidP="00000000" w:rsidRDefault="00000000" w:rsidRPr="00000000" w14:paraId="00000030">
      <w:pPr>
        <w:numPr>
          <w:ilvl w:val="1"/>
          <w:numId w:val="1"/>
        </w:numPr>
        <w:ind w:left="144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 - Quality management activities carried out during the period</w:t>
      </w:r>
    </w:p>
    <w:p w:rsidR="00000000" w:rsidDel="00000000" w:rsidP="00000000" w:rsidRDefault="00000000" w:rsidRPr="00000000" w14:paraId="00000031">
      <w:pPr>
        <w:numPr>
          <w:ilvl w:val="1"/>
          <w:numId w:val="1"/>
        </w:numPr>
        <w:ind w:left="144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 - Lessons identified]</w:t>
      </w:r>
    </w:p>
    <w:p w:rsidR="00000000" w:rsidDel="00000000" w:rsidP="00000000" w:rsidRDefault="00000000" w:rsidRPr="00000000" w14:paraId="00000032">
      <w:pPr>
        <w:pStyle w:val="Heading1"/>
        <w:numPr>
          <w:ilvl w:val="0"/>
          <w:numId w:val="1"/>
        </w:numPr>
        <w:ind w:left="720" w:hanging="360"/>
        <w:jc w:val="both"/>
        <w:rPr>
          <w:rFonts w:ascii="Helvetica Neue" w:cs="Helvetica Neue" w:eastAsia="Helvetica Neue" w:hAnsi="Helvetica Neue"/>
        </w:rPr>
      </w:pPr>
      <w:bookmarkStart w:colFirst="0" w:colLast="0" w:name="_d6wfls42dwo2" w:id="5"/>
      <w:bookmarkEnd w:id="5"/>
      <w:r w:rsidDel="00000000" w:rsidR="00000000" w:rsidRPr="00000000">
        <w:rPr>
          <w:rtl w:val="0"/>
        </w:rPr>
        <w:t xml:space="preserve">Next Reporting Period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1"/>
          <w:numId w:val="1"/>
        </w:numPr>
        <w:ind w:left="144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[- The products being developed by the team in the next reporting period</w:t>
      </w:r>
    </w:p>
    <w:p w:rsidR="00000000" w:rsidDel="00000000" w:rsidP="00000000" w:rsidRDefault="00000000" w:rsidRPr="00000000" w14:paraId="00000034">
      <w:pPr>
        <w:numPr>
          <w:ilvl w:val="1"/>
          <w:numId w:val="1"/>
        </w:numPr>
        <w:ind w:left="144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 - The products planned to be completed by the team in the next reporting period</w:t>
      </w:r>
    </w:p>
    <w:p w:rsidR="00000000" w:rsidDel="00000000" w:rsidP="00000000" w:rsidRDefault="00000000" w:rsidRPr="00000000" w14:paraId="00000035">
      <w:pPr>
        <w:numPr>
          <w:ilvl w:val="1"/>
          <w:numId w:val="1"/>
        </w:numPr>
        <w:ind w:left="144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 - Quality management activities planned for the next reporting period]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Style w:val="Heading1"/>
        <w:numPr>
          <w:ilvl w:val="0"/>
          <w:numId w:val="1"/>
        </w:numPr>
        <w:ind w:left="720" w:hanging="360"/>
        <w:jc w:val="both"/>
        <w:rPr>
          <w:rFonts w:ascii="Helvetica Neue" w:cs="Helvetica Neue" w:eastAsia="Helvetica Neue" w:hAnsi="Helvetica Neue"/>
        </w:rPr>
      </w:pPr>
      <w:bookmarkStart w:colFirst="0" w:colLast="0" w:name="_hdgwudxdtbol" w:id="6"/>
      <w:bookmarkEnd w:id="6"/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Timescale</w:t>
      </w:r>
    </w:p>
    <w:p w:rsidR="00000000" w:rsidDel="00000000" w:rsidP="00000000" w:rsidRDefault="00000000" w:rsidRPr="00000000" w14:paraId="00000037">
      <w:pPr>
        <w:ind w:left="720" w:firstLine="0"/>
        <w:jc w:val="both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[Timeframe </w:t>
      </w:r>
      <w:r w:rsidDel="00000000" w:rsidR="00000000" w:rsidRPr="00000000">
        <w:rPr>
          <w:rtl w:val="0"/>
        </w:rPr>
        <w:t xml:space="preserve">o</w:t>
      </w: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ver which the project will run (summary of the Project Plan) and the period over which the benefits will be realised]</w:t>
      </w:r>
    </w:p>
    <w:p w:rsidR="00000000" w:rsidDel="00000000" w:rsidP="00000000" w:rsidRDefault="00000000" w:rsidRPr="00000000" w14:paraId="00000038">
      <w:pPr>
        <w:pStyle w:val="Heading1"/>
        <w:numPr>
          <w:ilvl w:val="0"/>
          <w:numId w:val="1"/>
        </w:numPr>
        <w:ind w:left="720" w:hanging="360"/>
        <w:jc w:val="both"/>
      </w:pPr>
      <w:bookmarkStart w:colFirst="0" w:colLast="0" w:name="_vlmhwpq76bio" w:id="7"/>
      <w:bookmarkEnd w:id="7"/>
      <w:r w:rsidDel="00000000" w:rsidR="00000000" w:rsidRPr="00000000">
        <w:rPr>
          <w:rtl w:val="0"/>
        </w:rPr>
        <w:t xml:space="preserve">Work Package Tolerance Status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ind w:left="720" w:firstLine="0"/>
        <w:jc w:val="both"/>
        <w:rPr/>
      </w:pPr>
      <w:r w:rsidDel="00000000" w:rsidR="00000000" w:rsidRPr="00000000">
        <w:rPr>
          <w:rtl w:val="0"/>
        </w:rPr>
        <w:t xml:space="preserve">[How execution of the Work Package is performing against its tolerances (e.g. cost/time/scope actuals and forecast).]</w:t>
      </w:r>
    </w:p>
    <w:p w:rsidR="00000000" w:rsidDel="00000000" w:rsidP="00000000" w:rsidRDefault="00000000" w:rsidRPr="00000000" w14:paraId="0000003A">
      <w:pPr>
        <w:pStyle w:val="Heading1"/>
        <w:numPr>
          <w:ilvl w:val="0"/>
          <w:numId w:val="1"/>
        </w:numPr>
        <w:ind w:left="720" w:hanging="360"/>
        <w:jc w:val="both"/>
        <w:rPr>
          <w:rFonts w:ascii="Helvetica Neue" w:cs="Helvetica Neue" w:eastAsia="Helvetica Neue" w:hAnsi="Helvetica Neue"/>
        </w:rPr>
      </w:pPr>
      <w:bookmarkStart w:colFirst="0" w:colLast="0" w:name="_g7l0yvw2nt9j" w:id="8"/>
      <w:bookmarkEnd w:id="8"/>
      <w:r w:rsidDel="00000000" w:rsidR="00000000" w:rsidRPr="00000000">
        <w:rPr>
          <w:rtl w:val="0"/>
        </w:rPr>
        <w:t xml:space="preserve">Issues and Risks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ind w:left="720" w:firstLine="0"/>
        <w:jc w:val="both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  <w:t xml:space="preserve">[Update on issues and risks associated with the Work Package.]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Style w:val="Heading1"/>
        <w:numPr>
          <w:ilvl w:val="0"/>
          <w:numId w:val="1"/>
        </w:numPr>
        <w:ind w:left="720" w:hanging="360"/>
        <w:jc w:val="both"/>
        <w:rPr>
          <w:rFonts w:ascii="Helvetica Neue" w:cs="Helvetica Neue" w:eastAsia="Helvetica Neue" w:hAnsi="Helvetica Neue"/>
          <w:sz w:val="40"/>
          <w:szCs w:val="40"/>
        </w:rPr>
      </w:pPr>
      <w:bookmarkStart w:colFirst="0" w:colLast="0" w:name="_g0mh6g3kh7la" w:id="9"/>
      <w:bookmarkEnd w:id="9"/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Appendix A: </w:t>
      </w:r>
      <w:r w:rsidDel="00000000" w:rsidR="00000000" w:rsidRPr="00000000">
        <w:rPr>
          <w:rtl w:val="0"/>
        </w:rPr>
        <w:t xml:space="preserve">Check Point Report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 Revision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Style w:val="Heading2"/>
        <w:ind w:left="0" w:firstLine="0"/>
        <w:jc w:val="left"/>
        <w:rPr>
          <w:rFonts w:ascii="Helvetica Neue" w:cs="Helvetica Neue" w:eastAsia="Helvetica Neue" w:hAnsi="Helvetica Neue"/>
          <w:vertAlign w:val="baseline"/>
        </w:rPr>
      </w:pPr>
      <w:bookmarkStart w:colFirst="0" w:colLast="0" w:name="_ax0xypwz3sx3" w:id="10"/>
      <w:bookmarkEnd w:id="10"/>
      <w:r w:rsidDel="00000000" w:rsidR="00000000" w:rsidRPr="00000000">
        <w:rPr>
          <w:rtl w:val="0"/>
        </w:rPr>
        <w:t xml:space="preserve">Check Point Report</w:t>
      </w:r>
      <w:r w:rsidDel="00000000" w:rsidR="00000000" w:rsidRPr="00000000">
        <w:rPr>
          <w:rFonts w:ascii="Helvetica Neue" w:cs="Helvetica Neue" w:eastAsia="Helvetica Neue" w:hAnsi="Helvetica Neue"/>
          <w:vertAlign w:val="baseline"/>
          <w:rtl w:val="0"/>
        </w:rPr>
        <w:t xml:space="preserve"> History 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Helvetica Neue" w:cs="Helvetica Neue" w:eastAsia="Helvetica Neue" w:hAnsi="Helvetica Neue"/>
          <w:i w:val="1"/>
          <w:color w:val="ff0000"/>
        </w:rPr>
      </w:pPr>
      <w:r w:rsidDel="00000000" w:rsidR="00000000" w:rsidRPr="00000000">
        <w:rPr>
          <w:rtl w:val="0"/>
        </w:rPr>
        <w:t xml:space="preserve">This document is only valid on the day it was printed and can be found at ---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Style w:val="Heading2"/>
        <w:ind w:left="0" w:firstLine="0"/>
        <w:rPr>
          <w:rFonts w:ascii="Helvetica Neue" w:cs="Helvetica Neue" w:eastAsia="Helvetica Neue" w:hAnsi="Helvetica Neue"/>
        </w:rPr>
      </w:pPr>
      <w:bookmarkStart w:colFirst="0" w:colLast="0" w:name="_p1bktoawi83d" w:id="11"/>
      <w:bookmarkEnd w:id="11"/>
      <w:r w:rsidDel="00000000" w:rsidR="00000000" w:rsidRPr="00000000">
        <w:rPr>
          <w:rFonts w:ascii="Helvetica Neue" w:cs="Helvetica Neue" w:eastAsia="Helvetica Neue" w:hAnsi="Helvetica Neue"/>
          <w:vertAlign w:val="baseline"/>
          <w:rtl w:val="0"/>
        </w:rPr>
        <w:t xml:space="preserve">Revision History</w:t>
      </w:r>
      <w:r w:rsidDel="00000000" w:rsidR="00000000" w:rsidRPr="00000000">
        <w:rPr>
          <w:rtl w:val="0"/>
        </w:rPr>
      </w:r>
    </w:p>
    <w:tbl>
      <w:tblPr>
        <w:tblStyle w:val="Table3"/>
        <w:tblW w:w="8775.0" w:type="dxa"/>
        <w:jc w:val="left"/>
        <w:tblInd w:w="72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70"/>
        <w:gridCol w:w="1785"/>
        <w:gridCol w:w="4035"/>
        <w:gridCol w:w="2085"/>
        <w:tblGridChange w:id="0">
          <w:tblGrid>
            <w:gridCol w:w="870"/>
            <w:gridCol w:w="1785"/>
            <w:gridCol w:w="4035"/>
            <w:gridCol w:w="2085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e3a3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Ver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be3a3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spacing w:before="0" w:lineRule="auto"/>
              <w:jc w:val="left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Date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be3a3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spacing w:before="0" w:lineRule="auto"/>
              <w:jc w:val="left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Changes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be3a3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spacing w:before="0" w:lineRule="auto"/>
              <w:jc w:val="left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Name (Role)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spacing w:before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spacing w:before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202y/mm/dd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spacing w:before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spacing w:before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  <w:t xml:space="preserve">202y/mm/dd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spacing w:before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spacing w:before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  <w:t xml:space="preserve">202y/mm/dd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spacing w:before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spacing w:before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4">
      <w:pPr>
        <w:pStyle w:val="Heading2"/>
        <w:ind w:left="0" w:firstLine="0"/>
        <w:rPr>
          <w:rFonts w:ascii="Helvetica Neue" w:cs="Helvetica Neue" w:eastAsia="Helvetica Neue" w:hAnsi="Helvetica Neue"/>
        </w:rPr>
      </w:pPr>
      <w:bookmarkStart w:colFirst="0" w:colLast="0" w:name="_ntlqsxcny3d2" w:id="12"/>
      <w:bookmarkEnd w:id="12"/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Approvals received</w:t>
      </w:r>
    </w:p>
    <w:tbl>
      <w:tblPr>
        <w:tblStyle w:val="Table4"/>
        <w:tblW w:w="8775.0" w:type="dxa"/>
        <w:jc w:val="left"/>
        <w:tblInd w:w="72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25"/>
        <w:gridCol w:w="1950"/>
        <w:gridCol w:w="1965"/>
        <w:gridCol w:w="4035"/>
        <w:tblGridChange w:id="0">
          <w:tblGrid>
            <w:gridCol w:w="825"/>
            <w:gridCol w:w="1950"/>
            <w:gridCol w:w="1965"/>
            <w:gridCol w:w="4035"/>
          </w:tblGrid>
        </w:tblGridChange>
      </w:tblGrid>
      <w:tr>
        <w:trPr>
          <w:cantSplit w:val="0"/>
          <w:trHeight w:val="10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e3a3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spacing w:before="0" w:lineRule="auto"/>
              <w:jc w:val="left"/>
              <w:rPr>
                <w:rFonts w:ascii="Helvetica Neue" w:cs="Helvetica Neue" w:eastAsia="Helvetica Neue" w:hAnsi="Helvetica Neue"/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Ver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be3a3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spacing w:before="0" w:lineRule="auto"/>
              <w:jc w:val="left"/>
              <w:rPr>
                <w:rFonts w:ascii="Helvetica Neue" w:cs="Helvetica Neue" w:eastAsia="Helvetica Neue" w:hAnsi="Helvetica Neue"/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Date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be3a3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spacing w:before="0" w:lineRule="auto"/>
              <w:jc w:val="left"/>
              <w:rPr>
                <w:rFonts w:ascii="Helvetica Neue" w:cs="Helvetica Neue" w:eastAsia="Helvetica Neue" w:hAnsi="Helvetica Neue"/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Name (Role)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be3a3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spacing w:before="0" w:lineRule="auto"/>
              <w:jc w:val="left"/>
              <w:rPr>
                <w:rFonts w:ascii="Helvetica Neue" w:cs="Helvetica Neue" w:eastAsia="Helvetica Neue" w:hAnsi="Helvetica Neue"/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Comments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202y/mm/dd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tl w:val="0"/>
              </w:rPr>
              <w:t xml:space="preserve">202y/mm/dd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spacing w:before="240" w:lineRule="auto"/>
              <w:jc w:val="left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tl w:val="0"/>
              </w:rPr>
              <w:t xml:space="preserve">202y/mm/dd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spacing w:before="240" w:lineRule="auto"/>
              <w:jc w:val="left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5">
      <w:pPr>
        <w:pStyle w:val="Heading2"/>
        <w:ind w:left="0" w:firstLine="0"/>
        <w:rPr/>
      </w:pPr>
      <w:bookmarkStart w:colFirst="0" w:colLast="0" w:name="_t3t8s0u1bazn" w:id="13"/>
      <w:bookmarkEnd w:id="13"/>
      <w:r w:rsidDel="00000000" w:rsidR="00000000" w:rsidRPr="00000000">
        <w:rPr>
          <w:rFonts w:ascii="Helvetica Neue" w:cs="Helvetica Neue" w:eastAsia="Helvetica Neue" w:hAnsi="Helvetica Neue"/>
          <w:vertAlign w:val="baseline"/>
          <w:rtl w:val="0"/>
        </w:rPr>
        <w:t xml:space="preserve">Distribution List</w:t>
      </w:r>
      <w:r w:rsidDel="00000000" w:rsidR="00000000" w:rsidRPr="00000000">
        <w:rPr>
          <w:rtl w:val="0"/>
        </w:rPr>
      </w:r>
    </w:p>
    <w:tbl>
      <w:tblPr>
        <w:tblStyle w:val="Table5"/>
        <w:tblW w:w="8805.0" w:type="dxa"/>
        <w:jc w:val="left"/>
        <w:tblInd w:w="72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830"/>
        <w:gridCol w:w="5340"/>
        <w:gridCol w:w="1635"/>
        <w:tblGridChange w:id="0">
          <w:tblGrid>
            <w:gridCol w:w="1830"/>
            <w:gridCol w:w="5340"/>
            <w:gridCol w:w="1635"/>
          </w:tblGrid>
        </w:tblGridChange>
      </w:tblGrid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e3a3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Name (Role)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be3a3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Medium/location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be3a3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Date</w:t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202y/mm/dd</w:t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202y/mm/dd</w:t>
            </w:r>
          </w:p>
        </w:tc>
      </w:tr>
    </w:tbl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Helvetica Neue" w:cs="Helvetica Neue" w:eastAsia="Helvetica Neue" w:hAnsi="Helvetica Neue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headerReference r:id="rId8" w:type="even"/>
      <w:footerReference r:id="rId9" w:type="default"/>
      <w:pgSz w:h="16838" w:w="11906" w:orient="portrait"/>
      <w:pgMar w:bottom="1440" w:top="1588" w:left="1531" w:right="85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ind w:right="360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ind w:right="360"/>
      <w:rPr/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ind w:right="360"/>
      <w:rPr>
        <w:rFonts w:ascii="Helvetica Neue" w:cs="Helvetica Neue" w:eastAsia="Helvetica Neue" w:hAnsi="Helvetica Neue"/>
        <w:color w:val="000000"/>
        <w:sz w:val="16"/>
        <w:szCs w:val="16"/>
      </w:rPr>
    </w:pPr>
    <w:r w:rsidDel="00000000" w:rsidR="00000000" w:rsidRPr="00000000">
      <w:rPr>
        <w:rFonts w:ascii="Helvetica Neue" w:cs="Helvetica Neue" w:eastAsia="Helvetica Neue" w:hAnsi="Helvetica Neue"/>
      </w:rPr>
      <w:drawing>
        <wp:inline distB="0" distT="0" distL="0" distR="0">
          <wp:extent cx="1295400" cy="304800"/>
          <wp:effectExtent b="0" l="0" r="0" t="0"/>
          <wp:docPr descr="A picture containing text, clipart&#10;&#10;Description automatically generated" id="1" name="image1.png"/>
          <a:graphic>
            <a:graphicData uri="http://schemas.openxmlformats.org/drawingml/2006/picture">
              <pic:pic>
                <pic:nvPicPr>
                  <pic:cNvPr descr="A picture containing text, clipart&#10;&#10;Description automatically generated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95400" cy="3048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Helvetica Neue" w:cs="Helvetica Neue" w:eastAsia="Helvetica Neue" w:hAnsi="Helvetica Neue"/>
        <w:sz w:val="16"/>
        <w:szCs w:val="16"/>
        <w:rtl w:val="0"/>
      </w:rPr>
      <w:tab/>
    </w:r>
    <w:r w:rsidDel="00000000" w:rsidR="00000000" w:rsidRPr="00000000">
      <w:rPr>
        <w:sz w:val="16"/>
        <w:szCs w:val="16"/>
        <w:rtl w:val="0"/>
      </w:rPr>
      <w:t xml:space="preserve">GLP026-CheckPointReport-V1.0</w:t>
    </w:r>
    <w:r w:rsidDel="00000000" w:rsidR="00000000" w:rsidRPr="00000000">
      <w:rPr>
        <w:rFonts w:ascii="Helvetica Neue" w:cs="Helvetica Neue" w:eastAsia="Helvetica Neue" w:hAnsi="Helvetica Neue"/>
        <w:sz w:val="16"/>
        <w:szCs w:val="16"/>
        <w:rtl w:val="0"/>
      </w:rPr>
      <w:tab/>
      <w:t xml:space="preserve"> </w:t>
    </w:r>
    <w:r w:rsidDel="00000000" w:rsidR="00000000" w:rsidRPr="00000000">
      <w:rPr>
        <w:rFonts w:ascii="Helvetica Neue" w:cs="Helvetica Neue" w:eastAsia="Helvetica Neue" w:hAnsi="Helvetica Neue"/>
        <w:color w:val="000000"/>
        <w:sz w:val="16"/>
        <w:szCs w:val="16"/>
        <w:rtl w:val="0"/>
      </w:rPr>
      <w:t xml:space="preserve">Page  </w:t>
    </w:r>
    <w:r w:rsidDel="00000000" w:rsidR="00000000" w:rsidRPr="00000000">
      <w:rPr>
        <w:rFonts w:ascii="Helvetica Neue" w:cs="Helvetica Neue" w:eastAsia="Helvetica Neue" w:hAnsi="Helvetica Neue"/>
        <w:color w:val="000000"/>
        <w:sz w:val="16"/>
        <w:szCs w:val="16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jc w:val="center"/>
      <w:rPr>
        <w:rFonts w:ascii="Helvetica Neue" w:cs="Helvetica Neue" w:eastAsia="Helvetica Neue" w:hAnsi="Helvetica Neue"/>
        <w:color w:val="000000"/>
        <w:sz w:val="22"/>
        <w:szCs w:val="22"/>
      </w:rPr>
    </w:pPr>
    <w:r w:rsidDel="00000000" w:rsidR="00000000" w:rsidRPr="00000000">
      <w:rPr>
        <w:i w:val="1"/>
        <w:color w:val="ff0000"/>
        <w:rtl w:val="0"/>
      </w:rPr>
      <w:t xml:space="preserve">[</w:t>
    </w:r>
    <w:r w:rsidDel="00000000" w:rsidR="00000000" w:rsidRPr="00000000">
      <w:rPr>
        <w:rFonts w:ascii="Helvetica Neue" w:cs="Helvetica Neue" w:eastAsia="Helvetica Neue" w:hAnsi="Helvetica Neue"/>
        <w:i w:val="1"/>
        <w:color w:val="ff0000"/>
        <w:sz w:val="22"/>
        <w:szCs w:val="22"/>
        <w:rtl w:val="0"/>
      </w:rPr>
      <w:t xml:space="preserve">Insert</w:t>
    </w:r>
    <w:r w:rsidDel="00000000" w:rsidR="00000000" w:rsidRPr="00000000">
      <w:rPr>
        <w:rFonts w:ascii="Helvetica Neue" w:cs="Helvetica Neue" w:eastAsia="Helvetica Neue" w:hAnsi="Helvetica Neue"/>
        <w:i w:val="1"/>
        <w:color w:val="ff0000"/>
        <w:sz w:val="22"/>
        <w:szCs w:val="22"/>
        <w:rtl w:val="0"/>
      </w:rPr>
      <w:t xml:space="preserve"> Project Name]</w: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Helvetica Neue" w:cs="Helvetica Neue" w:eastAsia="Helvetica Neue" w:hAnsi="Helvetica Neue"/>
        <w:sz w:val="22"/>
        <w:szCs w:val="22"/>
        <w:lang w:val="en-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ind w:left="720" w:hanging="360"/>
      <w:jc w:val="left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43.0" w:type="dxa"/>
        <w:bottom w:w="0.0" w:type="dxa"/>
        <w:right w:w="43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43.0" w:type="dxa"/>
        <w:bottom w:w="0.0" w:type="dxa"/>
        <w:right w:w="43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3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